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基础泰语一-期末复习知识点全量版ppt-素材"/>
    <w:p>
      <w:pPr>
        <w:pStyle w:val="Heading1"/>
      </w:pPr>
      <w:r>
        <w:t xml:space="preserve">基础泰语一 · 期末复习知识点全量版（PPT 素材）</w:t>
      </w:r>
    </w:p>
    <w:p>
      <w:pPr>
        <w:pStyle w:val="BlockText"/>
      </w:pPr>
      <w:r>
        <w:t xml:space="preserve">用途：直接交给 AI 生成 PPT。每一条「##」标题 = 建议 1 页幻灯片；已附发音、例子、考点对应，AI 无需再查资料。</w:t>
      </w:r>
    </w:p>
    <w:p>
      <w:r>
        <w:pict>
          <v:rect style="width:0;height:1.5pt" o:hralign="center" o:hrstd="t" o:hr="t"/>
        </w:pict>
      </w:r>
    </w:p>
    <w:bookmarkStart w:id="20" w:name="使用说明给生成-ppt-的-ai"/>
    <w:p>
      <w:pPr>
        <w:pStyle w:val="Heading2"/>
      </w:pPr>
      <w:r>
        <w:t xml:space="preserve">使用说明（给生成 PPT 的 AI）</w:t>
      </w:r>
    </w:p>
    <w:p>
      <w:pPr>
        <w:numPr>
          <w:ilvl w:val="0"/>
          <w:numId w:val="1001"/>
        </w:numPr>
        <w:pStyle w:val="Compact"/>
      </w:pPr>
      <w:r>
        <w:t xml:space="preserve">目标听众：零基础泰语学习者（基础泰语一课程，期末考前复习）。</w:t>
      </w:r>
    </w:p>
    <w:p>
      <w:pPr>
        <w:numPr>
          <w:ilvl w:val="0"/>
          <w:numId w:val="1001"/>
        </w:numPr>
        <w:pStyle w:val="Compact"/>
      </w:pPr>
      <w:r>
        <w:t xml:space="preserve">语言：中文讲解 + 泰语原词 + 罗马音标音（带声调符号）。</w:t>
      </w:r>
    </w:p>
    <w:p>
      <w:pPr>
        <w:numPr>
          <w:ilvl w:val="0"/>
          <w:numId w:val="1001"/>
        </w:numPr>
        <w:pStyle w:val="Compact"/>
      </w:pPr>
      <w:r>
        <w:t xml:space="preserve">风格：每页一个知识点，要点式，配 1–2 个例句。</w:t>
      </w:r>
    </w:p>
    <w:p>
      <w:pPr>
        <w:numPr>
          <w:ilvl w:val="0"/>
          <w:numId w:val="1001"/>
        </w:numPr>
        <w:pStyle w:val="Compact"/>
      </w:pPr>
      <w:r>
        <w:t xml:space="preserve">本卷四大题型：选择题（20）、判断题（15）、填空题（10）、翻译题（10，泰译中 + 中译泰）。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30" w:name="第一部分泰语文字系统"/>
    <w:p>
      <w:pPr>
        <w:pStyle w:val="Heading1"/>
      </w:pPr>
      <w:r>
        <w:t xml:space="preserve">第一部分：泰语文字系统</w:t>
      </w:r>
    </w:p>
    <w:bookmarkStart w:id="22" w:name="泰语三要素总览"/>
    <w:p>
      <w:pPr>
        <w:pStyle w:val="Heading2"/>
      </w:pPr>
      <w:r>
        <w:t xml:space="preserve">1. 泰语三要素总览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要素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数量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辅音字母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 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分高、中、低三组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元音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 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单元音 + 复合元音 + 特殊元音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声调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中、低、降、高、升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考点对应：选择题 1、2、3；填空 1、2。</w:t>
      </w:r>
    </w:p>
    <w:bookmarkEnd w:id="22"/>
    <w:bookmarkStart w:id="23" w:name="辅音一中辅音-9-个"/>
    <w:p>
      <w:pPr>
        <w:pStyle w:val="Heading2"/>
      </w:pPr>
      <w:r>
        <w:t xml:space="preserve">2. 辅音（一）：中辅音 9 个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字母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名称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กอ ไก่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จอ จาน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ดอ เด็ก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ตอ เต่า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ฎ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ฎอ ชฎา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ฏอ ปฏัก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บอ ใบไม้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ปอ ปลา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ออ อ่าง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（元音载体/无声）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例：ก ไก่ = 鸡；จ จาน = 盘子。</w:t>
      </w:r>
    </w:p>
    <w:p>
      <w:pPr>
        <w:numPr>
          <w:ilvl w:val="0"/>
          <w:numId w:val="1003"/>
        </w:numPr>
        <w:pStyle w:val="Compact"/>
      </w:pPr>
      <w:r>
        <w:t xml:space="preserve">考点：字母「ก」是中辅音（选择题 7）。</w:t>
      </w:r>
    </w:p>
    <w:bookmarkEnd w:id="23"/>
    <w:bookmarkStart w:id="24" w:name="辅音二高辅音-11-个"/>
    <w:p>
      <w:pPr>
        <w:pStyle w:val="Heading2"/>
      </w:pPr>
      <w:r>
        <w:t xml:space="preserve">3. 辅音（二）：高辅音 11 个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字母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名称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ขอ ไข่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ขอ ขวด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ฉอ ฉิ่ง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ถ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ถอ ถุง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ฐอ 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ผอ ผึ้ง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ฝอ ฝา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ศอ ศาลา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ษอ ฤๅษี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สอ เสือ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หอ หีบ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例：ข ไข่ = 蛋；ส เสือ = 老虎。</w:t>
      </w:r>
    </w:p>
    <w:p>
      <w:pPr>
        <w:numPr>
          <w:ilvl w:val="0"/>
          <w:numId w:val="1004"/>
        </w:numPr>
        <w:pStyle w:val="Compact"/>
      </w:pPr>
      <w:r>
        <w:t xml:space="preserve">考点：字母「ข」是高辅音（判断题 15）。</w:t>
      </w:r>
    </w:p>
    <w:bookmarkEnd w:id="24"/>
    <w:bookmarkStart w:id="25" w:name="辅音三低辅音-24-个"/>
    <w:p>
      <w:pPr>
        <w:pStyle w:val="Heading2"/>
      </w:pPr>
      <w:r>
        <w:t xml:space="preserve">4. 辅音（三）：低辅音 24 个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字母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名称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คอ ควาย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ฅ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คอ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ฆอ ระฆัง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งอ งู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ชอ ช้าง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ซอ โซ่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ฌอ เฌอ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ญอ หญิง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ฑอ มณโฑ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ฒ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ฒอ ผู้เฒ่า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ณอ เณร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ทอ ทหาร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ธ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ธอ ธง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นอ หนู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พอ พาน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ฟอ ฟัน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ภอ สำเภา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มอ ม้า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ยอ ยักษ์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รอ เรือ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ลอ ลิง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วอ แหวน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ฬ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ฬอ จุฬา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ฮ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ฮอ นกฮูก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</w:t>
            </w:r>
          </w:p>
        </w:tc>
      </w:tr>
    </w:tbl>
    <w:p>
      <w:pPr>
        <w:numPr>
          <w:ilvl w:val="0"/>
          <w:numId w:val="1005"/>
        </w:numPr>
        <w:pStyle w:val="Compact"/>
      </w:pPr>
      <w:r>
        <w:t xml:space="preserve">记忆口诀：9（中）+ 11（高）+ 24（低）= 44。</w:t>
      </w:r>
    </w:p>
    <w:p>
      <w:pPr>
        <w:numPr>
          <w:ilvl w:val="0"/>
          <w:numId w:val="1005"/>
        </w:numPr>
        <w:pStyle w:val="Compact"/>
      </w:pPr>
      <w:r>
        <w:t xml:space="preserve">考点：辅音分三组（选择题 6；填空 10 填「低辅音」）。</w:t>
      </w:r>
    </w:p>
    <w:bookmarkEnd w:id="25"/>
    <w:bookmarkStart w:id="26" w:name="元音一单元音-18-个长短成对"/>
    <w:p>
      <w:pPr>
        <w:pStyle w:val="Heading2"/>
      </w:pPr>
      <w:r>
        <w:t xml:space="preserve">5. 元音（一）：单元音 18 个（长短成对）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短元音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长元音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/ aa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 / ii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อึ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อือ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ʉ / ʉʉ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 / uu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เอะ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 / 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แอะ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ɛ / ɛɛ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โอะ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 / oo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เอาะ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ɔ / ɔɔ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เออะ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ə / əə</w:t>
            </w:r>
          </w:p>
        </w:tc>
      </w:tr>
    </w:tbl>
    <w:p>
      <w:pPr>
        <w:numPr>
          <w:ilvl w:val="0"/>
          <w:numId w:val="1006"/>
        </w:numPr>
        <w:pStyle w:val="Compact"/>
      </w:pPr>
      <w:r>
        <w:t xml:space="preserve">长短元音改变词义，是泰国学生的基本功课。</w:t>
      </w:r>
    </w:p>
    <w:bookmarkEnd w:id="26"/>
    <w:bookmarkStart w:id="27" w:name="元音二复合元音-特殊元音14-个"/>
    <w:p>
      <w:pPr>
        <w:pStyle w:val="Heading2"/>
      </w:pPr>
      <w:r>
        <w:t xml:space="preserve">6. 元音（二）：复合元音 + 特殊元音（14 个）</w:t>
      </w:r>
    </w:p>
    <w:p>
      <w:pPr>
        <w:pStyle w:val="FirstParagraph"/>
      </w:pPr>
      <w:r>
        <w:rPr>
          <w:bCs/>
          <w:b/>
        </w:rPr>
        <w:t xml:space="preserve">复合元音 6 个（3 对长短）：</w:t>
      </w:r>
      <w:r>
        <w:t xml:space="preserve"> </w:t>
      </w:r>
      <w:r>
        <w:t xml:space="preserve">- เอียะ / เอีย = ia / iia</w:t>
      </w:r>
      <w:r>
        <w:t xml:space="preserve"> </w:t>
      </w:r>
      <w:r>
        <w:t xml:space="preserve">- เอือะ / เอือ = ʉa / ʉʉa</w:t>
      </w:r>
      <w:r>
        <w:t xml:space="preserve"> </w:t>
      </w:r>
      <w:r>
        <w:t xml:space="preserve">- อัวะ / อัว = ua / uua</w:t>
      </w:r>
    </w:p>
    <w:p>
      <w:pPr>
        <w:pStyle w:val="BodyText"/>
      </w:pPr>
      <w:r>
        <w:rPr>
          <w:bCs/>
          <w:b/>
        </w:rPr>
        <w:t xml:space="preserve">特殊元音 8 个：</w:t>
      </w:r>
      <w:r>
        <w:t xml:space="preserve"> </w:t>
      </w:r>
      <w:r>
        <w:t xml:space="preserve">- ำ am　·　ใอ ai　·　ไอ ai　·　เอา ao</w:t>
      </w:r>
      <w:r>
        <w:t xml:space="preserve"> </w:t>
      </w:r>
      <w:r>
        <w:t xml:space="preserve">- ฤ rʉ　·　ฤๅ rʉʉ　·　ฦ lʉ　·　ฦๅ lʉʉ</w:t>
      </w:r>
    </w:p>
    <w:p>
      <w:pPr>
        <w:numPr>
          <w:ilvl w:val="0"/>
          <w:numId w:val="1007"/>
        </w:numPr>
        <w:pStyle w:val="Compact"/>
      </w:pPr>
      <w:r>
        <w:t xml:space="preserve">合计：18 + 6 + 8 = 32 ✓</w:t>
      </w:r>
    </w:p>
    <w:bookmarkEnd w:id="27"/>
    <w:bookmarkStart w:id="28" w:name="声调-5-个"/>
    <w:p>
      <w:pPr>
        <w:pStyle w:val="Heading2"/>
      </w:pPr>
      <w:r>
        <w:t xml:space="preserve">7. 声调 5 个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声调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符号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音高走向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中调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สามัญ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（无）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低调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降调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高→低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高调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ตรี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๊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升调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จัตวา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低→高</w:t>
            </w:r>
          </w:p>
        </w:tc>
      </w:tr>
    </w:tbl>
    <w:p>
      <w:pPr>
        <w:pStyle w:val="BodyText"/>
      </w:pPr>
      <w:r>
        <w:rPr>
          <w:bCs/>
          <w:b/>
        </w:rPr>
        <w:t xml:space="preserve">经典示范（kh 系列）：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声调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คา khaa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卡住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ข่า khàa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低调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姜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ค่า khâa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降调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价值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ข้า khâa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降调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仆人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ค้า kháa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贸易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ขา khǎa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升调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腿</w:t>
            </w:r>
          </w:p>
        </w:tc>
      </w:tr>
    </w:tbl>
    <w:bookmarkEnd w:id="28"/>
    <w:bookmarkStart w:id="29" w:name="书写规则"/>
    <w:p>
      <w:pPr>
        <w:pStyle w:val="Heading2"/>
      </w:pPr>
      <w:r>
        <w:t xml:space="preserve">8. 书写规则</w:t>
      </w:r>
    </w:p>
    <w:p>
      <w:pPr>
        <w:numPr>
          <w:ilvl w:val="0"/>
          <w:numId w:val="1008"/>
        </w:numPr>
        <w:pStyle w:val="Compact"/>
      </w:pPr>
      <w:r>
        <w:t xml:space="preserve">从左到右书写。</w:t>
      </w:r>
    </w:p>
    <w:p>
      <w:pPr>
        <w:numPr>
          <w:ilvl w:val="0"/>
          <w:numId w:val="1008"/>
        </w:numPr>
        <w:pStyle w:val="Compact"/>
      </w:pPr>
      <w:r>
        <w:t xml:space="preserve">无大写、小写之分。</w:t>
      </w:r>
    </w:p>
    <w:p>
      <w:pPr>
        <w:numPr>
          <w:ilvl w:val="0"/>
          <w:numId w:val="1008"/>
        </w:numPr>
        <w:pStyle w:val="Compact"/>
      </w:pPr>
      <w:r>
        <w:t xml:space="preserve">词与词之间无空格，空格用于断句/停顿。</w:t>
      </w:r>
    </w:p>
    <w:p>
      <w:pPr>
        <w:numPr>
          <w:ilvl w:val="0"/>
          <w:numId w:val="1008"/>
        </w:numPr>
        <w:pStyle w:val="Compact"/>
      </w:pPr>
      <w:r>
        <w:t xml:space="preserve">考点对应：判断题 8（左到右）、12（无大小写）。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5" w:name="第二部分问候与礼貌用语"/>
    <w:p>
      <w:pPr>
        <w:pStyle w:val="Heading1"/>
      </w:pPr>
      <w:r>
        <w:t xml:space="preserve">第二部分：问候与礼貌用语</w:t>
      </w:r>
    </w:p>
    <w:bookmarkStart w:id="31" w:name="万能问候与致谢"/>
    <w:p>
      <w:pPr>
        <w:pStyle w:val="Heading2"/>
      </w:pPr>
      <w:r>
        <w:t xml:space="preserve">9. 万能问候与致谢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สวัสดี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sà-wàt-dii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你好（不分时段）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ขอบคุณ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khɔ̀ɔp-khun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谢谢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ไม่เป็นไร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mâi-bpen-rai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没关系 / 不用谢</w:t>
            </w:r>
          </w:p>
        </w:tc>
      </w:tr>
    </w:tbl>
    <w:p>
      <w:pPr>
        <w:numPr>
          <w:ilvl w:val="0"/>
          <w:numId w:val="1009"/>
        </w:numPr>
        <w:pStyle w:val="Compact"/>
      </w:pPr>
      <w:r>
        <w:t xml:space="preserve">สวัสดี 词源：svasti（吉祥）+ ดี（好）→「吉祥美好」。</w:t>
      </w:r>
    </w:p>
    <w:p>
      <w:pPr>
        <w:numPr>
          <w:ilvl w:val="0"/>
          <w:numId w:val="1009"/>
        </w:numPr>
        <w:pStyle w:val="Compact"/>
      </w:pPr>
      <w:r>
        <w:t xml:space="preserve">考点：选择题 4、5；填空 3；翻译 A1、A2、B1、B2。</w:t>
      </w:r>
    </w:p>
    <w:bookmarkEnd w:id="31"/>
    <w:bookmarkStart w:id="32" w:name="时段问候三件套书面诗意"/>
    <w:p>
      <w:pPr>
        <w:pStyle w:val="Heading2"/>
      </w:pPr>
      <w:r>
        <w:t xml:space="preserve">10. 时段问候三件套（书面/诗意）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อรุณสวัสดิ์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à-run sà-wàt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早安（黎明问候）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ทิวาสวัสดิ์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thi-waa sà-wàt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日安（白昼问候）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ราตรีสวัสดิ์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raa-dtrii sà-wàt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晚安（睡前告别）</w:t>
            </w:r>
          </w:p>
        </w:tc>
      </w:tr>
    </w:tbl>
    <w:p>
      <w:pPr>
        <w:numPr>
          <w:ilvl w:val="0"/>
          <w:numId w:val="1010"/>
        </w:numPr>
        <w:pStyle w:val="Compact"/>
      </w:pPr>
      <w:r>
        <w:t xml:space="preserve">共同词根：สวัสดิ์（sà-wàt）= 祝福、吉祥（梵语 svasti）。</w:t>
      </w:r>
    </w:p>
    <w:p>
      <w:pPr>
        <w:numPr>
          <w:ilvl w:val="0"/>
          <w:numId w:val="1010"/>
        </w:numPr>
        <w:pStyle w:val="Compact"/>
      </w:pPr>
      <w:r>
        <w:t xml:space="preserve">前半部分：อรุณ=黎明，ทิวา=白昼，ราตรี=夜晚。</w:t>
      </w:r>
    </w:p>
    <w:p>
      <w:pPr>
        <w:numPr>
          <w:ilvl w:val="0"/>
          <w:numId w:val="1010"/>
        </w:numPr>
        <w:pStyle w:val="Compact"/>
      </w:pPr>
      <w:r>
        <w:t xml:space="preserve">注意：สวัสดิ์ 末尾 ดิ์、ต์ 是哑音，不发音。</w:t>
      </w:r>
    </w:p>
    <w:p>
      <w:pPr>
        <w:numPr>
          <w:ilvl w:val="0"/>
          <w:numId w:val="1010"/>
        </w:numPr>
        <w:pStyle w:val="Compact"/>
      </w:pPr>
      <w:r>
        <w:t xml:space="preserve">口语日常只用 สวัสดี，这三个是书面/正式用法。</w:t>
      </w:r>
    </w:p>
    <w:p>
      <w:pPr>
        <w:numPr>
          <w:ilvl w:val="0"/>
          <w:numId w:val="1010"/>
        </w:numPr>
        <w:pStyle w:val="Compact"/>
      </w:pPr>
      <w:r>
        <w:t xml:space="preserve">考点：判断题 4（อรุณสวัสดิ์ 不是傍晚）、5（ราตรีสวัสดิ์=晚安）。</w:t>
      </w:r>
    </w:p>
    <w:bookmarkEnd w:id="32"/>
    <w:bookmarkStart w:id="33" w:name="礼貌句末语气词性别区分"/>
    <w:p>
      <w:pPr>
        <w:pStyle w:val="Heading2"/>
      </w:pPr>
      <w:r>
        <w:t xml:space="preserve">11. 礼貌句末语气词（性别区分）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语气词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用法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ครับ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khráp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男性，陈述/应答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ค่ะ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女性，陈述句（降调）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女性，疑问句（升调）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亲昵、软化语气</w:t>
            </w:r>
          </w:p>
        </w:tc>
      </w:tr>
    </w:tbl>
    <w:p>
      <w:pPr>
        <w:numPr>
          <w:ilvl w:val="0"/>
          <w:numId w:val="1011"/>
        </w:numPr>
        <w:pStyle w:val="Compact"/>
      </w:pPr>
      <w:r>
        <w:t xml:space="preserve">例：ขอบคุณครับ（谢谢·男）、ขอบคุณค่ะ（谢谢·女）。</w:t>
      </w:r>
    </w:p>
    <w:p>
      <w:pPr>
        <w:numPr>
          <w:ilvl w:val="0"/>
          <w:numId w:val="1011"/>
        </w:numPr>
        <w:pStyle w:val="Compact"/>
      </w:pPr>
      <w:r>
        <w:t xml:space="preserve">考点：选择题 15（男 = ครับ）；填空 6（女陈述 = ค่ะ）。</w:t>
      </w:r>
    </w:p>
    <w:bookmarkEnd w:id="33"/>
    <w:bookmarkStart w:id="34" w:name="人称代词"/>
    <w:p>
      <w:pPr>
        <w:pStyle w:val="Heading2"/>
      </w:pPr>
      <w:r>
        <w:t xml:space="preserve">12. 人称代词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phǒm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我（男性正式）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ฉัน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chǎn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我（女性常用 / 亲密场合男女通用）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ดิฉัน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dì-chǎn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我（女性更正式）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คุณ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你 / 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เขา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khǎo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他 / 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เธอ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thəə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你（亲密）/ 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เรา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我们 / 我（亲密）</w:t>
            </w:r>
          </w:p>
        </w:tc>
      </w:tr>
    </w:tbl>
    <w:p>
      <w:pPr>
        <w:numPr>
          <w:ilvl w:val="0"/>
          <w:numId w:val="1012"/>
        </w:numPr>
        <w:pStyle w:val="Compact"/>
      </w:pPr>
      <w:r>
        <w:t xml:space="preserve">易错点：ฉัน 不是「所有场合」男女通用，男性正式场合用 ผม。</w:t>
      </w:r>
    </w:p>
    <w:p>
      <w:pPr>
        <w:numPr>
          <w:ilvl w:val="0"/>
          <w:numId w:val="1012"/>
        </w:numPr>
        <w:pStyle w:val="Compact"/>
      </w:pPr>
      <w:r>
        <w:t xml:space="preserve">考点：判断题 7。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42" w:name="第三部分基础词汇"/>
    <w:p>
      <w:pPr>
        <w:pStyle w:val="Heading1"/>
      </w:pPr>
      <w:r>
        <w:t xml:space="preserve">第三部分：基础词汇</w:t>
      </w:r>
    </w:p>
    <w:bookmarkStart w:id="36" w:name="食物与吃喝"/>
    <w:p>
      <w:pPr>
        <w:pStyle w:val="Heading2"/>
      </w:pPr>
      <w:r>
        <w:t xml:space="preserve">13. 食物与吃喝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ข้าว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khâao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米饭、饭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น้ำ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náam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อาหาร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aa-hǎan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食物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กิน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吃（固体）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ดื่ม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dʉ̀ʉm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喝（液体）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อร่อย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à-rɔ̀i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好吃、美味</w:t>
            </w:r>
          </w:p>
        </w:tc>
      </w:tr>
    </w:tbl>
    <w:p>
      <w:pPr>
        <w:numPr>
          <w:ilvl w:val="0"/>
          <w:numId w:val="1013"/>
        </w:numPr>
        <w:pStyle w:val="Compact"/>
      </w:pPr>
      <w:r>
        <w:t xml:space="preserve">ข้าว 本义「稻米/米饭」，引申为「饭食」。</w:t>
      </w:r>
    </w:p>
    <w:p>
      <w:pPr>
        <w:numPr>
          <w:ilvl w:val="0"/>
          <w:numId w:val="1013"/>
        </w:numPr>
        <w:pStyle w:val="Compact"/>
      </w:pPr>
      <w:r>
        <w:t xml:space="preserve">อร่อย 只形容食物，不形容人/天气/颜色。</w:t>
      </w:r>
    </w:p>
    <w:p>
      <w:pPr>
        <w:numPr>
          <w:ilvl w:val="0"/>
          <w:numId w:val="1013"/>
        </w:numPr>
        <w:pStyle w:val="Compact"/>
      </w:pPr>
      <w:r>
        <w:t xml:space="preserve">考点：选择题 8、9、13、14、20；填空 5；翻译 A3。</w:t>
      </w:r>
    </w:p>
    <w:bookmarkEnd w:id="36"/>
    <w:bookmarkStart w:id="37" w:name="人物"/>
    <w:p>
      <w:pPr>
        <w:pStyle w:val="Heading2"/>
      </w:pPr>
      <w:r>
        <w:t xml:space="preserve">14. 人物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ครู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khruu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老师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เพื่อน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phʉ̂ʉan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朋友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นักเรียน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nák-rian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学生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หมอ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mɔ̌ɔ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医生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แม่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mɛ̂ɛ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妈妈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พ่อ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phɔ̂ɔ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爸爸</w:t>
            </w:r>
          </w:p>
        </w:tc>
      </w:tr>
    </w:tbl>
    <w:p>
      <w:pPr>
        <w:numPr>
          <w:ilvl w:val="0"/>
          <w:numId w:val="1014"/>
        </w:numPr>
        <w:pStyle w:val="Compact"/>
      </w:pPr>
      <w:r>
        <w:t xml:space="preserve">考点：选择题 11、16；判断题 13；填空 7。</w:t>
      </w:r>
    </w:p>
    <w:bookmarkEnd w:id="37"/>
    <w:bookmarkStart w:id="38" w:name="场所与物品"/>
    <w:p>
      <w:pPr>
        <w:pStyle w:val="Heading2"/>
      </w:pPr>
      <w:r>
        <w:t xml:space="preserve">15. 场所与物品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โรงเรียน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roong-rian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学校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หนังสือ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nǎng-sʉ̌ʉ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บ้าน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bâan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โรงพยาบาล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roong-pha-yaa-baan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医院</w:t>
            </w:r>
          </w:p>
        </w:tc>
      </w:tr>
    </w:tbl>
    <w:p>
      <w:pPr>
        <w:numPr>
          <w:ilvl w:val="0"/>
          <w:numId w:val="1015"/>
        </w:numPr>
        <w:pStyle w:val="Compact"/>
      </w:pPr>
      <w:r>
        <w:t xml:space="preserve">考点：选择题 17、18。</w:t>
      </w:r>
    </w:p>
    <w:bookmarkEnd w:id="38"/>
    <w:bookmarkStart w:id="39" w:name="数字-010"/>
    <w:p>
      <w:pPr>
        <w:pStyle w:val="Heading2"/>
      </w:pPr>
      <w:r>
        <w:t xml:space="preserve">16. 数字 0–10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数字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ศูนย์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sǔun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หนึ่ง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nʉ̀ng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sɔ̌ɔng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sǎam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sìi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ห้า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hâa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hòk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เจ็ด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jèt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แปด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bpɛ̀ɛt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เก้า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kâo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สิบ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sìp</w:t>
            </w:r>
          </w:p>
        </w:tc>
      </w:tr>
    </w:tbl>
    <w:p>
      <w:pPr>
        <w:numPr>
          <w:ilvl w:val="0"/>
          <w:numId w:val="1016"/>
        </w:numPr>
        <w:pStyle w:val="Compact"/>
      </w:pPr>
      <w:r>
        <w:t xml:space="preserve">考点：选择题 10（หนึ่ง=1）；判断题 6（สิบ=10）；填空 4（1=หนึ่ง）。</w:t>
      </w:r>
    </w:p>
    <w:bookmarkEnd w:id="39"/>
    <w:bookmarkStart w:id="40" w:name="时间词"/>
    <w:p>
      <w:pPr>
        <w:pStyle w:val="Heading2"/>
      </w:pPr>
      <w:r>
        <w:t xml:space="preserve">17. 时间词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วันนี้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wan-níi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今天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พรุ่งนี้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phrûng-níi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明天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เมื่อวาน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mʉ̂ʉa-waan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昨天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มะรืน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má-rʉʉn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后天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ตอนเช้า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dtɔɔn-cháo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早上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ตอนเย็น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dtɔɔn-yen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傍晚</w:t>
            </w:r>
          </w:p>
        </w:tc>
      </w:tr>
    </w:tbl>
    <w:p>
      <w:pPr>
        <w:numPr>
          <w:ilvl w:val="0"/>
          <w:numId w:val="1017"/>
        </w:numPr>
        <w:pStyle w:val="Compact"/>
      </w:pPr>
      <w:r>
        <w:t xml:space="preserve">考点：选择题 19；填空 8；翻译 A5、B4。</w:t>
      </w:r>
    </w:p>
    <w:bookmarkEnd w:id="40"/>
    <w:bookmarkStart w:id="41" w:name="形容词性别搭配-反义词"/>
    <w:p>
      <w:pPr>
        <w:pStyle w:val="Heading2"/>
      </w:pPr>
      <w:r>
        <w:t xml:space="preserve">18. 形容词（性别搭配）+ 反义词</w:t>
      </w:r>
    </w:p>
    <w:p>
      <w:pPr>
        <w:pStyle w:val="FirstParagraph"/>
      </w:pPr>
      <w:r>
        <w:rPr>
          <w:bCs/>
          <w:b/>
        </w:rPr>
        <w:t xml:space="preserve">性别搭配：</w:t>
      </w:r>
      <w:r>
        <w:t xml:space="preserve"> </w:t>
      </w:r>
      <w:r>
        <w:t xml:space="preserve">| 泰语 | 发音 | 意思 | 搭配 |</w:t>
      </w:r>
      <w:r>
        <w:t xml:space="preserve"> </w:t>
      </w:r>
      <w:r>
        <w:t xml:space="preserve">|—|—|—|—|</w:t>
      </w:r>
      <w:r>
        <w:t xml:space="preserve"> </w:t>
      </w:r>
      <w:r>
        <w:t xml:space="preserve">| สวย | sǔai | 漂亮 | 女性、物 |</w:t>
      </w:r>
      <w:r>
        <w:t xml:space="preserve"> </w:t>
      </w:r>
      <w:r>
        <w:t xml:space="preserve">| หล่อ | lɔ̀ɔ | 帅 | 男性 |</w:t>
      </w:r>
    </w:p>
    <w:p>
      <w:pPr>
        <w:pStyle w:val="BodyText"/>
      </w:pPr>
      <w:r>
        <w:rPr>
          <w:bCs/>
          <w:b/>
        </w:rPr>
        <w:t xml:space="preserve">温度 / 大小：</w:t>
      </w:r>
      <w:r>
        <w:t xml:space="preserve"> </w:t>
      </w:r>
      <w:r>
        <w:t xml:space="preserve">| 泰语 | 发音 | 意思 |</w:t>
      </w:r>
      <w:r>
        <w:t xml:space="preserve"> </w:t>
      </w:r>
      <w:r>
        <w:t xml:space="preserve">|—|—|—|</w:t>
      </w:r>
      <w:r>
        <w:t xml:space="preserve"> </w:t>
      </w:r>
      <w:r>
        <w:t xml:space="preserve">| ร้อน | rɔ́ɔn | 热 |</w:t>
      </w:r>
      <w:r>
        <w:t xml:space="preserve"> </w:t>
      </w:r>
      <w:r>
        <w:t xml:space="preserve">| หนาว | nǎao | 冷 |</w:t>
      </w:r>
      <w:r>
        <w:t xml:space="preserve"> </w:t>
      </w:r>
      <w:r>
        <w:t xml:space="preserve">| ใหญ่ | yài | 大 |</w:t>
      </w:r>
      <w:r>
        <w:t xml:space="preserve"> </w:t>
      </w:r>
      <w:r>
        <w:t xml:space="preserve">| เล็ก | lék | 小 |</w:t>
      </w:r>
      <w:r>
        <w:t xml:space="preserve"> </w:t>
      </w:r>
      <w:r>
        <w:t xml:space="preserve">| ดี | dii | 好 |</w:t>
      </w:r>
    </w:p>
    <w:p>
      <w:pPr>
        <w:numPr>
          <w:ilvl w:val="0"/>
          <w:numId w:val="1018"/>
        </w:numPr>
        <w:pStyle w:val="Compact"/>
      </w:pPr>
      <w:r>
        <w:t xml:space="preserve">考点：判断题 9（สวย 不形容男性）、10（หล่อ 形容男性）、11（ร้อน=热）。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8" w:name="第四部分句子结构"/>
    <w:p>
      <w:pPr>
        <w:pStyle w:val="Heading1"/>
      </w:pPr>
      <w:r>
        <w:t xml:space="preserve">第四部分：句子结构</w:t>
      </w:r>
    </w:p>
    <w:bookmarkStart w:id="43" w:name="基本语序svo"/>
    <w:p>
      <w:pPr>
        <w:pStyle w:val="Heading2"/>
      </w:pPr>
      <w:r>
        <w:t xml:space="preserve">19. 基本语序：SVO</w:t>
      </w:r>
    </w:p>
    <w:p>
      <w:pPr>
        <w:numPr>
          <w:ilvl w:val="0"/>
          <w:numId w:val="1019"/>
        </w:numPr>
        <w:pStyle w:val="Compact"/>
      </w:pPr>
      <w:r>
        <w:t xml:space="preserve">S（主语）+ V（动词）+ O（宾语），与汉语、英语一致。</w:t>
      </w:r>
    </w:p>
    <w:p>
      <w:pPr>
        <w:numPr>
          <w:ilvl w:val="0"/>
          <w:numId w:val="1019"/>
        </w:numPr>
        <w:pStyle w:val="Compact"/>
      </w:pPr>
      <w:r>
        <w:t xml:space="preserve">例：ผม กิน ข้าว（我吃米饭）= S V O</w:t>
      </w:r>
    </w:p>
    <w:p>
      <w:pPr>
        <w:numPr>
          <w:ilvl w:val="0"/>
          <w:numId w:val="1019"/>
        </w:numPr>
        <w:pStyle w:val="Compact"/>
      </w:pPr>
      <w:r>
        <w:t xml:space="preserve">不是 SOV（日语韩语才是 SOV）。</w:t>
      </w:r>
    </w:p>
    <w:p>
      <w:pPr>
        <w:numPr>
          <w:ilvl w:val="0"/>
          <w:numId w:val="1019"/>
        </w:numPr>
        <w:pStyle w:val="Compact"/>
      </w:pPr>
      <w:r>
        <w:t xml:space="preserve">考点：选择题 12；填空 9。</w:t>
      </w:r>
    </w:p>
    <w:bookmarkEnd w:id="43"/>
    <w:bookmarkStart w:id="44" w:name="修饰语后置与汉语相反"/>
    <w:p>
      <w:pPr>
        <w:pStyle w:val="Heading2"/>
      </w:pPr>
      <w:r>
        <w:t xml:space="preserve">20. 修饰语后置（与汉语相反）</w:t>
      </w:r>
    </w:p>
    <w:p>
      <w:pPr>
        <w:numPr>
          <w:ilvl w:val="0"/>
          <w:numId w:val="1020"/>
        </w:numPr>
        <w:pStyle w:val="Compact"/>
      </w:pPr>
      <w:r>
        <w:t xml:space="preserve">泰语形容词、修饰语放在名词</w:t>
      </w:r>
      <w:r>
        <w:rPr>
          <w:bCs/>
          <w:b/>
        </w:rPr>
        <w:t xml:space="preserve">后面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t xml:space="preserve">例：บ้าน ใหญ่ = 房子 大 = 大房子（不是「大房子」顺序）。</w:t>
      </w:r>
    </w:p>
    <w:p>
      <w:pPr>
        <w:numPr>
          <w:ilvl w:val="0"/>
          <w:numId w:val="1020"/>
        </w:numPr>
        <w:pStyle w:val="Compact"/>
      </w:pPr>
      <w:r>
        <w:t xml:space="preserve">例：น้ำ ร้อน = 水 热 = 热水。</w:t>
      </w:r>
    </w:p>
    <w:bookmarkEnd w:id="44"/>
    <w:bookmarkStart w:id="45" w:name="疑问句"/>
    <w:p>
      <w:pPr>
        <w:pStyle w:val="Heading2"/>
      </w:pPr>
      <w:r>
        <w:t xml:space="preserve">21. 疑问句</w:t>
      </w:r>
    </w:p>
    <w:p>
      <w:pPr>
        <w:pStyle w:val="FirstParagraph"/>
      </w:pPr>
      <w:r>
        <w:rPr>
          <w:bCs/>
          <w:b/>
        </w:rPr>
        <w:t xml:space="preserve">是非问：句末加 ไหม（mǎi）= 吗</w:t>
      </w:r>
      <w:r>
        <w:t xml:space="preserve"> </w:t>
      </w:r>
      <w:r>
        <w:t xml:space="preserve">- 例：อร่อยไหม = 好吃吗？</w:t>
      </w:r>
    </w:p>
    <w:p>
      <w:pPr>
        <w:pStyle w:val="BodyText"/>
      </w:pPr>
      <w:r>
        <w:rPr>
          <w:bCs/>
          <w:b/>
        </w:rPr>
        <w:t xml:space="preserve">特指问：用疑问词</w:t>
      </w:r>
      <w:r>
        <w:t xml:space="preserve"> </w:t>
      </w:r>
      <w:r>
        <w:t xml:space="preserve">| 泰语 | 发音 | 意思 |</w:t>
      </w:r>
      <w:r>
        <w:t xml:space="preserve"> </w:t>
      </w:r>
      <w:r>
        <w:t xml:space="preserve">|—|—|—|</w:t>
      </w:r>
      <w:r>
        <w:t xml:space="preserve"> </w:t>
      </w:r>
      <w:r>
        <w:t xml:space="preserve">| อะไร | à-rai | 什么 |</w:t>
      </w:r>
      <w:r>
        <w:t xml:space="preserve"> </w:t>
      </w:r>
      <w:r>
        <w:t xml:space="preserve">| ใคร | khrai | 谁 |</w:t>
      </w:r>
      <w:r>
        <w:t xml:space="preserve"> </w:t>
      </w:r>
      <w:r>
        <w:t xml:space="preserve">| ที่ไหน | thîi-nǎi | 哪里 |</w:t>
      </w:r>
      <w:r>
        <w:t xml:space="preserve"> </w:t>
      </w:r>
      <w:r>
        <w:t xml:space="preserve">| เมื่อไหร่ | mʉ̂ʉa-rài | 什么时候 |</w:t>
      </w:r>
      <w:r>
        <w:t xml:space="preserve"> </w:t>
      </w:r>
      <w:r>
        <w:t xml:space="preserve">| ทำไม | tham-mai | 为什么 |</w:t>
      </w:r>
      <w:r>
        <w:t xml:space="preserve"> </w:t>
      </w:r>
      <w:r>
        <w:t xml:space="preserve">| เท่าไหร่ | thâo-rài | 多少 |</w:t>
      </w:r>
    </w:p>
    <w:p>
      <w:pPr>
        <w:numPr>
          <w:ilvl w:val="0"/>
          <w:numId w:val="1021"/>
        </w:numPr>
        <w:pStyle w:val="Compact"/>
      </w:pPr>
      <w:r>
        <w:t xml:space="preserve">例：คุณชื่ออะไร = 你叫什么名字？</w:t>
      </w:r>
    </w:p>
    <w:p>
      <w:pPr>
        <w:numPr>
          <w:ilvl w:val="0"/>
          <w:numId w:val="1021"/>
        </w:numPr>
        <w:pStyle w:val="Compact"/>
      </w:pPr>
      <w:r>
        <w:t xml:space="preserve">考点：翻译 B5。</w:t>
      </w:r>
    </w:p>
    <w:bookmarkEnd w:id="45"/>
    <w:bookmarkStart w:id="46" w:name="否定句"/>
    <w:p>
      <w:pPr>
        <w:pStyle w:val="Heading2"/>
      </w:pPr>
      <w:r>
        <w:t xml:space="preserve">22. 否定句</w:t>
      </w:r>
    </w:p>
    <w:p>
      <w:pPr>
        <w:numPr>
          <w:ilvl w:val="0"/>
          <w:numId w:val="1022"/>
        </w:numPr>
        <w:pStyle w:val="Compact"/>
      </w:pPr>
      <w:r>
        <w:t xml:space="preserve">ไม่（mâi）+ 动词/形容词 = 不……</w:t>
      </w:r>
    </w:p>
    <w:p>
      <w:pPr>
        <w:numPr>
          <w:ilvl w:val="0"/>
          <w:numId w:val="1022"/>
        </w:numPr>
        <w:pStyle w:val="Compact"/>
      </w:pPr>
      <w:r>
        <w:t xml:space="preserve">例：ไม่กิน = 不吃；ไม่ร้อน = 不热；ไม่ใช่ = 不是。</w:t>
      </w:r>
    </w:p>
    <w:bookmarkEnd w:id="46"/>
    <w:bookmarkStart w:id="47" w:name="核心例句翻译考点"/>
    <w:p>
      <w:pPr>
        <w:pStyle w:val="Heading2"/>
      </w:pPr>
      <w:r>
        <w:t xml:space="preserve">23. 核心例句（翻译考点）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ฉันรักคุณ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chǎn rák khun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我爱你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กินข้าว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kin khâao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吃饭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ฉันอยากกินข้าว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chǎn yàak kin khâao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我想吃饭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เจอกันพรุ่งนี้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jəə kan phrûng-níi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明天见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คุณชื่ออะไร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khun chʉ̂ʉ à-rai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你叫什么名字？</w:t>
            </w:r>
          </w:p>
        </w:tc>
      </w:tr>
    </w:tbl>
    <w:p>
      <w:pPr>
        <w:numPr>
          <w:ilvl w:val="0"/>
          <w:numId w:val="1023"/>
        </w:numPr>
        <w:pStyle w:val="Compact"/>
      </w:pPr>
      <w:r>
        <w:t xml:space="preserve">อยาก（yàak）= 想、想要。翻译「我想吃饭」别漏。</w:t>
      </w:r>
    </w:p>
    <w:p>
      <w:pPr>
        <w:numPr>
          <w:ilvl w:val="0"/>
          <w:numId w:val="1023"/>
        </w:numPr>
        <w:pStyle w:val="Compact"/>
      </w:pPr>
      <w:r>
        <w:t xml:space="preserve">考点：翻译 A3、A4、A5；B3、B4、B5。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3" w:name="附参考答案速查表可做答案页"/>
    <w:p>
      <w:pPr>
        <w:pStyle w:val="Heading1"/>
      </w:pPr>
      <w:r>
        <w:t xml:space="preserve">附：参考答案速查表（可做「答案页」）</w:t>
      </w:r>
    </w:p>
    <w:bookmarkStart w:id="49" w:name="选择题每题-2-分"/>
    <w:p>
      <w:pPr>
        <w:pStyle w:val="Heading2"/>
      </w:pPr>
      <w:r>
        <w:t xml:space="preserve">选择题（每题 2 分）</w:t>
      </w:r>
    </w:p>
    <w:p>
      <w:pPr>
        <w:numPr>
          <w:ilvl w:val="0"/>
          <w:numId w:val="1024"/>
        </w:numPr>
        <w:pStyle w:val="Compact"/>
      </w:pPr>
      <w:r>
        <w:t xml:space="preserve">B（44）　2. C（32）　3. C（5）　4. B（你好）　5. C（谢谢）</w:t>
      </w:r>
    </w:p>
    <w:p>
      <w:pPr>
        <w:numPr>
          <w:ilvl w:val="0"/>
          <w:numId w:val="1024"/>
        </w:numPr>
        <w:pStyle w:val="Compact"/>
      </w:pPr>
      <w:r>
        <w:t xml:space="preserve">B（3 组）　7. B（中辅音）　8. B（米饭）　9. C（水）　10. A（1）</w:t>
      </w:r>
    </w:p>
    <w:p>
      <w:pPr>
        <w:numPr>
          <w:ilvl w:val="0"/>
          <w:numId w:val="1024"/>
        </w:numPr>
        <w:pStyle w:val="Compact"/>
      </w:pPr>
      <w:r>
        <w:t xml:space="preserve">C（老师）　12. C（SVO）　13. B（吃）　14. B（喝液体）　15. C（ครับ）</w:t>
      </w:r>
    </w:p>
    <w:p>
      <w:pPr>
        <w:numPr>
          <w:ilvl w:val="0"/>
          <w:numId w:val="1024"/>
        </w:numPr>
        <w:pStyle w:val="Compact"/>
      </w:pPr>
      <w:r>
        <w:t xml:space="preserve">B（朋友）　17. C（学校）　18. B（书）　19. C（明天）　20. B（食物好吃）</w:t>
      </w:r>
    </w:p>
    <w:bookmarkEnd w:id="49"/>
    <w:bookmarkStart w:id="50" w:name="判断题ถก对ผด错"/>
    <w:p>
      <w:pPr>
        <w:pStyle w:val="Heading2"/>
      </w:pPr>
      <w:r>
        <w:t xml:space="preserve">判断题（ถูก=对，ผิด=错）</w:t>
      </w:r>
    </w:p>
    <w:p>
      <w:pPr>
        <w:numPr>
          <w:ilvl w:val="0"/>
          <w:numId w:val="1025"/>
        </w:numPr>
        <w:pStyle w:val="Compact"/>
      </w:pPr>
      <w:r>
        <w:t xml:space="preserve">ถูก　2. ผิด（元音 32）　3. ถูก　4. ผิด（早安非傍晚）　5. ถูก</w:t>
      </w:r>
    </w:p>
    <w:p>
      <w:pPr>
        <w:numPr>
          <w:ilvl w:val="0"/>
          <w:numId w:val="1025"/>
        </w:numPr>
        <w:pStyle w:val="Compact"/>
      </w:pPr>
      <w:r>
        <w:t xml:space="preserve">ถูก（สิบ=10）　7. ผิด（非所有场合通用）　8. ผิด（左到右）　9. ผิด（สวย 形容女性）</w:t>
      </w:r>
    </w:p>
    <w:p>
      <w:pPr>
        <w:numPr>
          <w:ilvl w:val="0"/>
          <w:numId w:val="1025"/>
        </w:numPr>
        <w:pStyle w:val="Compact"/>
      </w:pPr>
      <w:r>
        <w:t xml:space="preserve">ถูก　11. ผิด（ร้อน=热）　12. ถูก　13. ถูก　14. ผิด（ไป=去）　15. ถูก</w:t>
      </w:r>
    </w:p>
    <w:bookmarkEnd w:id="50"/>
    <w:bookmarkStart w:id="51" w:name="填空题每题-2-分"/>
    <w:p>
      <w:pPr>
        <w:pStyle w:val="Heading2"/>
      </w:pPr>
      <w:r>
        <w:t xml:space="preserve">填空题（每题 2 分）</w:t>
      </w:r>
    </w:p>
    <w:p>
      <w:pPr>
        <w:numPr>
          <w:ilvl w:val="0"/>
          <w:numId w:val="1026"/>
        </w:numPr>
        <w:pStyle w:val="Compact"/>
      </w:pPr>
      <w:r>
        <w:t xml:space="preserve">44　2. 5　3. 谢谢　4. หนึ่ง　5. 水</w:t>
      </w:r>
    </w:p>
    <w:p>
      <w:pPr>
        <w:numPr>
          <w:ilvl w:val="0"/>
          <w:numId w:val="1026"/>
        </w:numPr>
        <w:pStyle w:val="Compact"/>
      </w:pPr>
      <w:r>
        <w:t xml:space="preserve">ค่ะ　7. 朋友　8. 今天　9. SVO　10. 低辅音</w:t>
      </w:r>
    </w:p>
    <w:bookmarkEnd w:id="51"/>
    <w:bookmarkStart w:id="52" w:name="翻译题"/>
    <w:p>
      <w:pPr>
        <w:pStyle w:val="Heading2"/>
      </w:pPr>
      <w:r>
        <w:t xml:space="preserve">翻译题</w:t>
      </w:r>
    </w:p>
    <w:p>
      <w:pPr>
        <w:pStyle w:val="FirstParagraph"/>
      </w:pPr>
      <w:r>
        <w:rPr>
          <w:bCs/>
          <w:b/>
        </w:rPr>
        <w:t xml:space="preserve">A 泰译中：</w:t>
      </w:r>
      <w:r>
        <w:t xml:space="preserve"> </w:t>
      </w:r>
      <w:r>
        <w:t xml:space="preserve">1. 你好　2. 谢谢　3. 吃饭　4. 我爱你　5. 明天见</w:t>
      </w:r>
      <w:r>
        <w:t xml:space="preserve"> </w:t>
      </w:r>
      <w:r>
        <w:rPr>
          <w:bCs/>
          <w:b/>
        </w:rPr>
        <w:t xml:space="preserve">B 中译泰：</w:t>
      </w:r>
      <w:r>
        <w:t xml:space="preserve"> </w:t>
      </w:r>
      <w:r>
        <w:t xml:space="preserve">1. สวัสดี　2. ขอบคุณ　3. ฉัน/ผมอยากกินข้าว　4. เจอกันพรุ่งนี้　5. คุณชื่ออะไร</w:t>
      </w:r>
    </w:p>
    <w:bookmarkEnd w:id="52"/>
    <w:bookmarkEnd w:id="5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2026-09-04T12:22:06Z</dcterms:created>
  <dcterms:modified xsi:type="dcterms:W3CDTF">2026-09-04T12:22:06Z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