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基础泰语一-期末考前复习教案"/>
    <w:p>
      <w:pPr>
        <w:pStyle w:val="Heading1"/>
      </w:pPr>
      <w:r>
        <w:t xml:space="preserve">基础泰语一 · 期末考前复习教案</w:t>
      </w:r>
    </w:p>
    <w:p>
      <w:pPr>
        <w:numPr>
          <w:ilvl w:val="0"/>
          <w:numId w:val="1001"/>
        </w:numPr>
        <w:pStyle w:val="Compact"/>
      </w:pPr>
      <w:r>
        <w:t xml:space="preserve">课题：基础泰语一期末复习（考前串讲）</w:t>
      </w:r>
    </w:p>
    <w:p>
      <w:pPr>
        <w:numPr>
          <w:ilvl w:val="0"/>
          <w:numId w:val="1001"/>
        </w:numPr>
        <w:pStyle w:val="Compact"/>
      </w:pPr>
      <w:r>
        <w:t xml:space="preserve">对象：基础泰语一学生</w:t>
      </w:r>
    </w:p>
    <w:p>
      <w:pPr>
        <w:numPr>
          <w:ilvl w:val="0"/>
          <w:numId w:val="1001"/>
        </w:numPr>
        <w:pStyle w:val="Compact"/>
      </w:pPr>
      <w:r>
        <w:t xml:space="preserve">时长：约 60 分钟（可拆成两节）</w:t>
      </w:r>
    </w:p>
    <w:p>
      <w:pPr>
        <w:numPr>
          <w:ilvl w:val="0"/>
          <w:numId w:val="1001"/>
        </w:numPr>
        <w:pStyle w:val="Compact"/>
      </w:pPr>
      <w:r>
        <w:t xml:space="preserve">配套卷：基泰1测试题（选择 20 + 判断 15 + 填空 10 + 翻译 10）</w:t>
      </w:r>
    </w:p>
    <w:p>
      <w:r>
        <w:pict>
          <v:rect style="width:0;height:1.5pt" o:hralign="center" o:hrstd="t" o:hr="t"/>
        </w:pict>
      </w:r>
    </w:p>
    <w:bookmarkStart w:id="20" w:name="一教学目标"/>
    <w:p>
      <w:pPr>
        <w:pStyle w:val="Heading2"/>
      </w:pPr>
      <w:r>
        <w:t xml:space="preserve">一、教学目标</w:t>
      </w:r>
    </w:p>
    <w:p>
      <w:pPr>
        <w:numPr>
          <w:ilvl w:val="0"/>
          <w:numId w:val="1002"/>
        </w:numPr>
        <w:pStyle w:val="Compact"/>
      </w:pPr>
      <w:r>
        <w:t xml:space="preserve">巩固泰语文字系统三要素：辅音、元音、声调。</w:t>
      </w:r>
    </w:p>
    <w:p>
      <w:pPr>
        <w:numPr>
          <w:ilvl w:val="0"/>
          <w:numId w:val="1002"/>
        </w:numPr>
        <w:pStyle w:val="Compact"/>
      </w:pPr>
      <w:r>
        <w:t xml:space="preserve">掌握日常问候、礼貌语气词、基础词汇与人称。</w:t>
      </w:r>
    </w:p>
    <w:p>
      <w:pPr>
        <w:numPr>
          <w:ilvl w:val="0"/>
          <w:numId w:val="1002"/>
        </w:numPr>
        <w:pStyle w:val="Compact"/>
      </w:pPr>
      <w:r>
        <w:t xml:space="preserve">理解泰语 SVO 基本语序，能组简单句。</w:t>
      </w:r>
    </w:p>
    <w:p>
      <w:pPr>
        <w:numPr>
          <w:ilvl w:val="0"/>
          <w:numId w:val="1002"/>
        </w:numPr>
        <w:pStyle w:val="Compact"/>
      </w:pPr>
      <w:r>
        <w:t xml:space="preserve">能准确应对期末卷四种题型。</w:t>
      </w:r>
    </w:p>
    <w:bookmarkEnd w:id="20"/>
    <w:bookmarkStart w:id="21" w:name="二教学重难点"/>
    <w:p>
      <w:pPr>
        <w:pStyle w:val="Heading2"/>
      </w:pPr>
      <w:r>
        <w:t xml:space="preserve">二、教学重难点</w:t>
      </w:r>
    </w:p>
    <w:p>
      <w:pPr>
        <w:numPr>
          <w:ilvl w:val="0"/>
          <w:numId w:val="1003"/>
        </w:numPr>
        <w:pStyle w:val="Compact"/>
      </w:pPr>
      <w:r>
        <w:t xml:space="preserve">重点：44 辅音 / 32 元音 / 5 声调；礼貌语气词 ครับ / ค่ะ；基础词汇。</w:t>
      </w:r>
    </w:p>
    <w:p>
      <w:pPr>
        <w:numPr>
          <w:ilvl w:val="0"/>
          <w:numId w:val="1003"/>
        </w:numPr>
        <w:pStyle w:val="Compact"/>
      </w:pPr>
      <w:r>
        <w:t xml:space="preserve">难点：高/中/低辅音三分；ฉัน 的性别语用；中译泰组句（SVO 顺序）。</w:t>
      </w:r>
    </w:p>
    <w:p>
      <w:r>
        <w:pict>
          <v:rect style="width:0;height:1.5pt" o:hralign="center" o:hrstd="t" o:hr="t"/>
        </w:pict>
      </w:r>
    </w:p>
    <w:bookmarkEnd w:id="21"/>
    <w:bookmarkStart w:id="26" w:name="三知识点串讲按模块标注对应题号"/>
    <w:p>
      <w:pPr>
        <w:pStyle w:val="Heading2"/>
      </w:pPr>
      <w:r>
        <w:t xml:space="preserve">三、知识点串讲（按模块，标注对应题号）</w:t>
      </w:r>
    </w:p>
    <w:bookmarkStart w:id="22" w:name="模块一泰语文字系统"/>
    <w:p>
      <w:pPr>
        <w:pStyle w:val="Heading3"/>
      </w:pPr>
      <w:r>
        <w:t xml:space="preserve">模块一：泰语文字系统</w:t>
      </w:r>
    </w:p>
    <w:p>
      <w:pPr>
        <w:pStyle w:val="FirstParagraph"/>
      </w:pPr>
      <w:r>
        <w:rPr>
          <w:bCs/>
          <w:b/>
        </w:rPr>
        <w:t xml:space="preserve">1. 辅音 44 个，按声调拼读分 3 组</w:t>
      </w:r>
      <w:r>
        <w:t xml:space="preserve"> </w:t>
      </w:r>
      <w:r>
        <w:t xml:space="preserve">- 中辅音（9 个）：ก จ ด ต ฎ ฏ บ ป อ</w:t>
      </w:r>
      <w:r>
        <w:t xml:space="preserve"> </w:t>
      </w:r>
      <w:r>
        <w:t xml:space="preserve">- 高辅音（11 个）：ข ฃ ฉ ถ ฐ ผ ฝ ศ ษ ส ห</w:t>
      </w:r>
      <w:r>
        <w:t xml:space="preserve"> </w:t>
      </w:r>
      <w:r>
        <w:t xml:space="preserve">- 低辅音（24 个）：ค ฅ ฆ ง ช ซ ฌ ญ ฑ ฒ ณ ท ธ น พ ฟ ภ ม ย ร ล ว ฬ ฮ</w:t>
      </w:r>
      <w:r>
        <w:t xml:space="preserve"> </w:t>
      </w:r>
      <w:r>
        <w:t xml:space="preserve">- 9 + 11 + 24 = 44，这个加法本身就是考点，让学生记死。</w:t>
      </w:r>
      <w:r>
        <w:t xml:space="preserve"> </w:t>
      </w:r>
      <w:r>
        <w:t xml:space="preserve">- 对应题：选择 1、6、7；判断 1、15；填空 1、10。</w:t>
      </w:r>
    </w:p>
    <w:p>
      <w:pPr>
        <w:pStyle w:val="BodyText"/>
      </w:pPr>
      <w:r>
        <w:rPr>
          <w:bCs/>
          <w:b/>
        </w:rPr>
        <w:t xml:space="preserve">2. 元音 32 个</w:t>
      </w:r>
      <w:r>
        <w:t xml:space="preserve"> </w:t>
      </w:r>
      <w:r>
        <w:t xml:space="preserve">- 含长短元音、复合元音、特殊元音。</w:t>
      </w:r>
      <w:r>
        <w:t xml:space="preserve"> </w:t>
      </w:r>
      <w:r>
        <w:t xml:space="preserve">- 对应题：选择 2；判断 2。</w:t>
      </w:r>
    </w:p>
    <w:p>
      <w:pPr>
        <w:pStyle w:val="BodyText"/>
      </w:pPr>
      <w:r>
        <w:rPr>
          <w:bCs/>
          <w:b/>
        </w:rPr>
        <w:t xml:space="preserve">3. 声调 5 个</w:t>
      </w:r>
      <w:r>
        <w:t xml:space="preserve"> </w:t>
      </w:r>
      <w:r>
        <w:t xml:space="preserve">- 中调（สามัญ）、低调（เอก）、降调（โท）、高调（ตรี）、升调（จัตวา）。</w:t>
      </w:r>
      <w:r>
        <w:t xml:space="preserve"> </w:t>
      </w:r>
      <w:r>
        <w:t xml:space="preserve">- 对应题：选择 3；判断 3；填空 2。</w:t>
      </w:r>
    </w:p>
    <w:p>
      <w:pPr>
        <w:pStyle w:val="BodyText"/>
      </w:pPr>
      <w:r>
        <w:rPr>
          <w:bCs/>
          <w:b/>
        </w:rPr>
        <w:t xml:space="preserve">4. 书写规则</w:t>
      </w:r>
      <w:r>
        <w:t xml:space="preserve"> </w:t>
      </w:r>
      <w:r>
        <w:t xml:space="preserve">- 从左到右书写，无大写小写之分，词与词之间无空格（空格用于断句/停顿）。</w:t>
      </w:r>
      <w:r>
        <w:t xml:space="preserve"> </w:t>
      </w:r>
      <w:r>
        <w:t xml:space="preserve">- 对应题：判断 8、12。</w:t>
      </w:r>
    </w:p>
    <w:p>
      <w:pPr>
        <w:pStyle w:val="BlockText"/>
      </w:pPr>
      <w:r>
        <w:t xml:space="preserve">板书口诀：「44 辅 3 组、32 元、5 声调、左到右无大小写」。</w:t>
      </w:r>
    </w:p>
    <w:p>
      <w:r>
        <w:pict>
          <v:rect style="width:0;height:1.5pt" o:hralign="center" o:hrstd="t" o:hr="t"/>
        </w:pict>
      </w:r>
    </w:p>
    <w:bookmarkEnd w:id="22"/>
    <w:bookmarkStart w:id="23" w:name="模块二问候与礼貌用语"/>
    <w:p>
      <w:pPr>
        <w:pStyle w:val="Heading3"/>
      </w:pPr>
      <w:r>
        <w:t xml:space="preserve">模块二：问候与礼貌用语</w:t>
      </w:r>
    </w:p>
    <w:p>
      <w:pPr>
        <w:pStyle w:val="FirstParagraph"/>
      </w:pPr>
      <w:r>
        <w:rPr>
          <w:bCs/>
          <w:b/>
        </w:rPr>
        <w:t xml:space="preserve">1. สวัสดี（sà-wàt-dii）= 你好</w:t>
      </w:r>
      <w:r>
        <w:t xml:space="preserve"> </w:t>
      </w:r>
      <w:r>
        <w:t xml:space="preserve">- 万能问候，不分时段。词源 svasti（吉祥）+ ดี（好）。</w:t>
      </w:r>
      <w:r>
        <w:t xml:space="preserve"> </w:t>
      </w:r>
      <w:r>
        <w:t xml:space="preserve">- 对应题：选择 4。</w:t>
      </w:r>
    </w:p>
    <w:p>
      <w:pPr>
        <w:pStyle w:val="BodyText"/>
      </w:pPr>
      <w:r>
        <w:rPr>
          <w:bCs/>
          <w:b/>
        </w:rPr>
        <w:t xml:space="preserve">2. ขอบคุณ（khɔ̀ɔp-khun）= 谢谢</w:t>
      </w:r>
      <w:r>
        <w:t xml:space="preserve"> </w:t>
      </w:r>
      <w:r>
        <w:t xml:space="preserve">- 常见搭配：ขอบคุณครับ/ค่ะ（谢谢）。回应：ไม่เป็นไร（没关系 / 不用谢）。</w:t>
      </w:r>
      <w:r>
        <w:t xml:space="preserve"> </w:t>
      </w:r>
      <w:r>
        <w:t xml:space="preserve">- 对应题：选择 5；填空 3。</w:t>
      </w:r>
    </w:p>
    <w:p>
      <w:pPr>
        <w:pStyle w:val="BodyText"/>
      </w:pPr>
      <w:r>
        <w:rPr>
          <w:bCs/>
          <w:b/>
        </w:rPr>
        <w:t xml:space="preserve">3. 时段问候（书面/诗意）</w:t>
      </w:r>
      <w:r>
        <w:t xml:space="preserve"> </w:t>
      </w:r>
      <w:r>
        <w:t xml:space="preserve">- อรุณสวัสดิ์（à-run sà-wàt）早安 —— 用于早晨，不是傍晚。</w:t>
      </w:r>
      <w:r>
        <w:t xml:space="preserve"> </w:t>
      </w:r>
      <w:r>
        <w:t xml:space="preserve">- ราตรีสวัสดิ์（raa-dtrii sà-wàt）晚安 —— 睡前告别。</w:t>
      </w:r>
      <w:r>
        <w:t xml:space="preserve"> </w:t>
      </w:r>
      <w:r>
        <w:t xml:space="preserve">- ทิวาสวัสดิ์（thi-waa sà-wàt）日安 —— 最冷门。</w:t>
      </w:r>
      <w:r>
        <w:t xml:space="preserve"> </w:t>
      </w:r>
      <w:r>
        <w:t xml:space="preserve">- 共同词根 สวัสดิ์ = 祝福、吉祥（末尾 ดิ์、ต์ 哑音不发音，实际念 sà-wàt）。</w:t>
      </w:r>
      <w:r>
        <w:t xml:space="preserve"> </w:t>
      </w:r>
      <w:r>
        <w:t xml:space="preserve">- 对应题：判断 4、5。</w:t>
      </w:r>
    </w:p>
    <w:p>
      <w:pPr>
        <w:pStyle w:val="BodyText"/>
      </w:pPr>
      <w:r>
        <w:rPr>
          <w:bCs/>
          <w:b/>
        </w:rPr>
        <w:t xml:space="preserve">4. 礼貌句末语气词（性别区分）</w:t>
      </w:r>
      <w:r>
        <w:t xml:space="preserve"> </w:t>
      </w:r>
      <w:r>
        <w:t xml:space="preserve">- 男性：ครับ（khráp）—— 陈述、应答都用。</w:t>
      </w:r>
      <w:r>
        <w:t xml:space="preserve"> </w:t>
      </w:r>
      <w:r>
        <w:t xml:space="preserve">- 女性：ค่ะ（khâ）—— 陈述句降调；คะ（khá）—— 疑问句升调。</w:t>
      </w:r>
      <w:r>
        <w:t xml:space="preserve"> </w:t>
      </w:r>
      <w:r>
        <w:t xml:space="preserve">- 对应题：选择 15；填空 6。</w:t>
      </w:r>
    </w:p>
    <w:p>
      <w:pPr>
        <w:pStyle w:val="BodyText"/>
      </w:pPr>
      <w:r>
        <w:rPr>
          <w:bCs/>
          <w:b/>
        </w:rPr>
        <w:t xml:space="preserve">5. 人称代词「我」</w:t>
      </w:r>
      <w:r>
        <w:t xml:space="preserve"> </w:t>
      </w:r>
      <w:r>
        <w:t xml:space="preserve">- ผม（phǒm）—— 男性正式。</w:t>
      </w:r>
      <w:r>
        <w:t xml:space="preserve"> </w:t>
      </w:r>
      <w:r>
        <w:t xml:space="preserve">- ฉัน（chǎn）—— 女性常用；亲密场合（朋友、情侣、家人）男女皆可，但</w:t>
      </w:r>
      <w:r>
        <w:rPr>
          <w:bCs/>
          <w:b/>
        </w:rPr>
        <w:t xml:space="preserve">不是「所有场合」通用</w:t>
      </w:r>
      <w:r>
        <w:t xml:space="preserve">，男性正式场合仍用 ผม。</w:t>
      </w:r>
      <w:r>
        <w:t xml:space="preserve"> </w:t>
      </w:r>
      <w:r>
        <w:t xml:space="preserve">- 对应题：判断 7。</w:t>
      </w:r>
    </w:p>
    <w:p>
      <w:r>
        <w:pict>
          <v:rect style="width:0;height:1.5pt" o:hralign="center" o:hrstd="t" o:hr="t"/>
        </w:pict>
      </w:r>
    </w:p>
    <w:bookmarkEnd w:id="23"/>
    <w:bookmarkStart w:id="24" w:name="模块三基础词汇分类记忆"/>
    <w:p>
      <w:pPr>
        <w:pStyle w:val="Heading3"/>
      </w:pPr>
      <w:r>
        <w:t xml:space="preserve">模块三：基础词汇（分类记忆）</w:t>
      </w:r>
    </w:p>
    <w:p>
      <w:pPr>
        <w:pStyle w:val="FirstParagraph"/>
      </w:pPr>
      <w:r>
        <w:rPr>
          <w:bCs/>
          <w:b/>
        </w:rPr>
        <w:t xml:space="preserve">食物 / 吃喝</w:t>
      </w:r>
      <w:r>
        <w:t xml:space="preserve"> </w:t>
      </w:r>
      <w:r>
        <w:t xml:space="preserve">- ข้าว（khâao）= 米饭、饭（本义是「稻米/米饭」，引申「饭食」）</w:t>
      </w:r>
      <w:r>
        <w:t xml:space="preserve"> </w:t>
      </w:r>
      <w:r>
        <w:t xml:space="preserve">- น้ำ（náam）= 水</w:t>
      </w:r>
      <w:r>
        <w:t xml:space="preserve"> </w:t>
      </w:r>
      <w:r>
        <w:t xml:space="preserve">- กิน（kin）= 吃（固体）</w:t>
      </w:r>
      <w:r>
        <w:t xml:space="preserve"> </w:t>
      </w:r>
      <w:r>
        <w:t xml:space="preserve">- ดื่ม（dʉ̀ʉm）= 喝（液体）</w:t>
      </w:r>
      <w:r>
        <w:t xml:space="preserve"> </w:t>
      </w:r>
      <w:r>
        <w:t xml:space="preserve">- อร่อย（à-rɔ̀i）= 好吃、美味（形容食物，不形容人/天气/颜色）</w:t>
      </w:r>
      <w:r>
        <w:t xml:space="preserve"> </w:t>
      </w:r>
      <w:r>
        <w:t xml:space="preserve">- 对应题：选择 8、9、13、14、20；判断 11（ร้อน=热，不是冷）；填空 5。</w:t>
      </w:r>
    </w:p>
    <w:p>
      <w:pPr>
        <w:pStyle w:val="BodyText"/>
      </w:pPr>
      <w:r>
        <w:rPr>
          <w:bCs/>
          <w:b/>
        </w:rPr>
        <w:t xml:space="preserve">人物</w:t>
      </w:r>
      <w:r>
        <w:t xml:space="preserve"> </w:t>
      </w:r>
      <w:r>
        <w:t xml:space="preserve">- ครู（khruu）= 老师</w:t>
      </w:r>
      <w:r>
        <w:t xml:space="preserve"> </w:t>
      </w:r>
      <w:r>
        <w:t xml:space="preserve">- เพื่อน（phʉ̂ʉan）= 朋友</w:t>
      </w:r>
      <w:r>
        <w:t xml:space="preserve"> </w:t>
      </w:r>
      <w:r>
        <w:t xml:space="preserve">- แม่（mɛ̂ɛ）= 妈妈</w:t>
      </w:r>
      <w:r>
        <w:t xml:space="preserve"> </w:t>
      </w:r>
      <w:r>
        <w:t xml:space="preserve">- 对应题：选择 11、16；判断 13；填空 7。</w:t>
      </w:r>
    </w:p>
    <w:p>
      <w:pPr>
        <w:pStyle w:val="BodyText"/>
      </w:pPr>
      <w:r>
        <w:rPr>
          <w:bCs/>
          <w:b/>
        </w:rPr>
        <w:t xml:space="preserve">场所 / 物品</w:t>
      </w:r>
      <w:r>
        <w:t xml:space="preserve"> </w:t>
      </w:r>
      <w:r>
        <w:t xml:space="preserve">- โรงเรียน（roong-rian）= 学校</w:t>
      </w:r>
      <w:r>
        <w:t xml:space="preserve"> </w:t>
      </w:r>
      <w:r>
        <w:t xml:space="preserve">- หนังสือ（nǎng-sʉ̌ʉ）= 书</w:t>
      </w:r>
      <w:r>
        <w:t xml:space="preserve"> </w:t>
      </w:r>
      <w:r>
        <w:t xml:space="preserve">- 对应题：选择 17、18。</w:t>
      </w:r>
    </w:p>
    <w:p>
      <w:pPr>
        <w:pStyle w:val="BodyText"/>
      </w:pPr>
      <w:r>
        <w:rPr>
          <w:bCs/>
          <w:b/>
        </w:rPr>
        <w:t xml:space="preserve">数字</w:t>
      </w:r>
      <w:r>
        <w:t xml:space="preserve"> </w:t>
      </w:r>
      <w:r>
        <w:t xml:space="preserve">- หนึ่ง（nʉ̀ng）= 1</w:t>
      </w:r>
      <w:r>
        <w:t xml:space="preserve"> </w:t>
      </w:r>
      <w:r>
        <w:t xml:space="preserve">- สิบ（sìp）= 10</w:t>
      </w:r>
      <w:r>
        <w:t xml:space="preserve"> </w:t>
      </w:r>
      <w:r>
        <w:t xml:space="preserve">- 对应题：选择 10；判断 6；填空 4。</w:t>
      </w:r>
    </w:p>
    <w:p>
      <w:pPr>
        <w:pStyle w:val="BodyText"/>
      </w:pPr>
      <w:r>
        <w:rPr>
          <w:bCs/>
          <w:b/>
        </w:rPr>
        <w:t xml:space="preserve">时间</w:t>
      </w:r>
      <w:r>
        <w:t xml:space="preserve"> </w:t>
      </w:r>
      <w:r>
        <w:t xml:space="preserve">- วันนี้（wan-níi）= 今天</w:t>
      </w:r>
      <w:r>
        <w:t xml:space="preserve"> </w:t>
      </w:r>
      <w:r>
        <w:t xml:space="preserve">- พรุ่งนี้（phrûng-níi）= 明天</w:t>
      </w:r>
      <w:r>
        <w:t xml:space="preserve"> </w:t>
      </w:r>
      <w:r>
        <w:t xml:space="preserve">- 对应题：选择 19；填空 8。</w:t>
      </w:r>
    </w:p>
    <w:p>
      <w:pPr>
        <w:pStyle w:val="BodyText"/>
      </w:pPr>
      <w:r>
        <w:rPr>
          <w:bCs/>
          <w:b/>
        </w:rPr>
        <w:t xml:space="preserve">形容词（性别搭配）</w:t>
      </w:r>
      <w:r>
        <w:t xml:space="preserve"> </w:t>
      </w:r>
      <w:r>
        <w:t xml:space="preserve">- สวย（sǔai）= 漂亮（形容女性、物）</w:t>
      </w:r>
      <w:r>
        <w:t xml:space="preserve"> </w:t>
      </w:r>
      <w:r>
        <w:t xml:space="preserve">- หล่อ（lɔ̀ɔ）= 帅（形容男性）</w:t>
      </w:r>
      <w:r>
        <w:t xml:space="preserve"> </w:t>
      </w:r>
      <w:r>
        <w:t xml:space="preserve">- ร้อน（rɔ́ɔn）= 热（不是冷）</w:t>
      </w:r>
      <w:r>
        <w:t xml:space="preserve"> </w:t>
      </w:r>
      <w:r>
        <w:t xml:space="preserve">- 对应题：判断 9、10、11。</w:t>
      </w:r>
    </w:p>
    <w:p>
      <w:pPr>
        <w:pStyle w:val="BodyText"/>
      </w:pPr>
      <w:r>
        <w:rPr>
          <w:bCs/>
          <w:b/>
        </w:rPr>
        <w:t xml:space="preserve">动词</w:t>
      </w:r>
      <w:r>
        <w:t xml:space="preserve"> </w:t>
      </w:r>
      <w:r>
        <w:t xml:space="preserve">- ไป（bpai）= 去（不是「停留」）</w:t>
      </w:r>
      <w:r>
        <w:t xml:space="preserve"> </w:t>
      </w:r>
      <w:r>
        <w:t xml:space="preserve">- 对应题：判断 14。</w:t>
      </w:r>
    </w:p>
    <w:p>
      <w:r>
        <w:pict>
          <v:rect style="width:0;height:1.5pt" o:hralign="center" o:hrstd="t" o:hr="t"/>
        </w:pict>
      </w:r>
    </w:p>
    <w:bookmarkEnd w:id="24"/>
    <w:bookmarkStart w:id="25" w:name="模块四句子结构"/>
    <w:p>
      <w:pPr>
        <w:pStyle w:val="Heading3"/>
      </w:pPr>
      <w:r>
        <w:t xml:space="preserve">模块四：句子结构</w:t>
      </w:r>
    </w:p>
    <w:p>
      <w:pPr>
        <w:pStyle w:val="FirstParagraph"/>
      </w:pPr>
      <w:r>
        <w:rPr>
          <w:bCs/>
          <w:b/>
        </w:rPr>
        <w:t xml:space="preserve">1. 泰语基本语序 = SVO（主语 + 动词 + 宾语）</w:t>
      </w:r>
      <w:r>
        <w:t xml:space="preserve"> </w:t>
      </w:r>
      <w:r>
        <w:t xml:space="preserve">- 与汉语、英语一致，不是 SOV（日语韩语才是 SOV）。</w:t>
      </w:r>
      <w:r>
        <w:t xml:space="preserve"> </w:t>
      </w:r>
      <w:r>
        <w:t xml:space="preserve">- 对应题：选择 12；填空 9。</w:t>
      </w:r>
    </w:p>
    <w:p>
      <w:pPr>
        <w:pStyle w:val="BodyText"/>
      </w:pPr>
      <w:r>
        <w:rPr>
          <w:bCs/>
          <w:b/>
        </w:rPr>
        <w:t xml:space="preserve">2. 核心例句（翻译题考点）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ฉันรักคุณ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chǎn rák khun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我爱你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กินข้าว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kin khâao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吃饭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เจอกันพรุ่งนี้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jəə kan phrûng-níi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明天见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คุณชื่ออะไร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khun chʉ̂ʉ à-rai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你叫什么名字？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对应题：翻译 A 3、4、5；翻译 B 3、4、5。</w:t>
      </w:r>
    </w:p>
    <w:p>
      <w:pPr>
        <w:pStyle w:val="BlockText"/>
      </w:pPr>
      <w:r>
        <w:t xml:space="preserve">「我想吃饭」= ฉัน/ผม + อยาก + กินข้าว（อยาก yàak = 想）。提醒学生别漏「想」。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7" w:name="四教学流程建议"/>
    <w:p>
      <w:pPr>
        <w:pStyle w:val="Heading2"/>
      </w:pPr>
      <w:r>
        <w:t xml:space="preserve">四、教学流程建议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导入（5 分钟）</w:t>
      </w:r>
      <w:r>
        <w:t xml:space="preserve">：亮出卷面四题型，说明「先讲后测」。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模块一 文字系统（15 分钟）</w:t>
      </w:r>
      <w:r>
        <w:t xml:space="preserve">：板书 44/32/5，重点高/中/低辅音分组与 44=9+11+24。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模块二 问候礼貌（12 分钟）</w:t>
      </w:r>
      <w:r>
        <w:t xml:space="preserve">：现场带读 ครับ/ค่ะ 声调区别，辨析 ฉัน。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模块三 基础词汇（15 分钟）</w:t>
      </w:r>
      <w:r>
        <w:t xml:space="preserve">：分类速记，重点「吃/喝」「形容词性别搭配」「时间词」。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模块四 句子（10 分钟）</w:t>
      </w:r>
      <w:r>
        <w:t xml:space="preserve">：SVO 讲透，带学生口译四个例句。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收尾（3 分钟）</w:t>
      </w:r>
      <w:r>
        <w:t xml:space="preserve">：发卷，讲清答题要求（判断题勾 ถูก/ผิด）。</w:t>
      </w:r>
    </w:p>
    <w:p>
      <w:r>
        <w:pict>
          <v:rect style="width:0;height:1.5pt" o:hralign="center" o:hrstd="t" o:hr="t"/>
        </w:pict>
      </w:r>
    </w:p>
    <w:bookmarkEnd w:id="27"/>
    <w:bookmarkStart w:id="32" w:name="五参考答案速查表供老师核对"/>
    <w:p>
      <w:pPr>
        <w:pStyle w:val="Heading2"/>
      </w:pPr>
      <w:r>
        <w:t xml:space="preserve">五、参考答案速查表（供老师核对）</w:t>
      </w:r>
    </w:p>
    <w:bookmarkStart w:id="28" w:name="选择题每题-2-分"/>
    <w:p>
      <w:pPr>
        <w:pStyle w:val="Heading3"/>
      </w:pPr>
      <w:r>
        <w:t xml:space="preserve">选择题（每题 2 分）</w:t>
      </w:r>
    </w:p>
    <w:p>
      <w:pPr>
        <w:numPr>
          <w:ilvl w:val="0"/>
          <w:numId w:val="1006"/>
        </w:numPr>
        <w:pStyle w:val="Compact"/>
      </w:pPr>
      <w:r>
        <w:t xml:space="preserve">B（44）　2. C（32）　3. C（5）　4. B（你好）　5. C（谢谢）</w:t>
      </w:r>
    </w:p>
    <w:p>
      <w:pPr>
        <w:numPr>
          <w:ilvl w:val="0"/>
          <w:numId w:val="1006"/>
        </w:numPr>
        <w:pStyle w:val="Compact"/>
      </w:pPr>
      <w:r>
        <w:t xml:space="preserve">B（3 组）　7. B（中辅音）　8. B（米饭）　9. C（水）　10. A（1）</w:t>
      </w:r>
    </w:p>
    <w:p>
      <w:pPr>
        <w:numPr>
          <w:ilvl w:val="0"/>
          <w:numId w:val="1006"/>
        </w:numPr>
        <w:pStyle w:val="Compact"/>
      </w:pPr>
      <w:r>
        <w:t xml:space="preserve">C（老师）　12. C（SVO）　13. B（吃）　14. B（喝液体）　15. C（ครับ）</w:t>
      </w:r>
    </w:p>
    <w:p>
      <w:pPr>
        <w:numPr>
          <w:ilvl w:val="0"/>
          <w:numId w:val="1006"/>
        </w:numPr>
        <w:pStyle w:val="Compact"/>
      </w:pPr>
      <w:r>
        <w:t xml:space="preserve">B（朋友）　17. C（学校）　18. B（书）　19. C（明天）　20. B（食物好吃）</w:t>
      </w:r>
    </w:p>
    <w:bookmarkEnd w:id="28"/>
    <w:bookmarkStart w:id="29" w:name="判断题ถก对ผด错"/>
    <w:p>
      <w:pPr>
        <w:pStyle w:val="Heading3"/>
      </w:pPr>
      <w:r>
        <w:t xml:space="preserve">判断题（ถูก=对，ผิด=错）</w:t>
      </w:r>
    </w:p>
    <w:p>
      <w:pPr>
        <w:numPr>
          <w:ilvl w:val="0"/>
          <w:numId w:val="1007"/>
        </w:numPr>
        <w:pStyle w:val="Compact"/>
      </w:pPr>
      <w:r>
        <w:t xml:space="preserve">ถูก　2. ผิด（元音 32）　3. ถูก　4. ผิด（早安，非傍晚）　5. ถูก</w:t>
      </w:r>
    </w:p>
    <w:p>
      <w:pPr>
        <w:numPr>
          <w:ilvl w:val="0"/>
          <w:numId w:val="1007"/>
        </w:numPr>
        <w:pStyle w:val="Compact"/>
      </w:pPr>
      <w:r>
        <w:t xml:space="preserve">ถูก（สิบ=10）　7. ผิด（非所有场合通用）　8. ผิด（左到右）　9. ผิด（สวย 形容女性）</w:t>
      </w:r>
    </w:p>
    <w:p>
      <w:pPr>
        <w:numPr>
          <w:ilvl w:val="0"/>
          <w:numId w:val="1007"/>
        </w:numPr>
        <w:pStyle w:val="Compact"/>
      </w:pPr>
      <w:r>
        <w:t xml:space="preserve">ถูก　11. ผิด（ร้อน=热）　12. ถูก　13. ถูก　14. ผิด（ไป=去）　15. ถูก</w:t>
      </w:r>
    </w:p>
    <w:bookmarkEnd w:id="29"/>
    <w:bookmarkStart w:id="30" w:name="填空题每题-2-分"/>
    <w:p>
      <w:pPr>
        <w:pStyle w:val="Heading3"/>
      </w:pPr>
      <w:r>
        <w:t xml:space="preserve">填空题（每题 2 分）</w:t>
      </w:r>
    </w:p>
    <w:p>
      <w:pPr>
        <w:numPr>
          <w:ilvl w:val="0"/>
          <w:numId w:val="1008"/>
        </w:numPr>
        <w:pStyle w:val="Compact"/>
      </w:pPr>
      <w:r>
        <w:t xml:space="preserve">44　2. 5　3. 谢谢　4. หนึ่ง　5. 水</w:t>
      </w:r>
    </w:p>
    <w:p>
      <w:pPr>
        <w:numPr>
          <w:ilvl w:val="0"/>
          <w:numId w:val="1008"/>
        </w:numPr>
        <w:pStyle w:val="Compact"/>
      </w:pPr>
      <w:r>
        <w:t xml:space="preserve">ค่ะ　7. 朋友　8. 今天　9. SVO　10. 低辅音</w:t>
      </w:r>
    </w:p>
    <w:bookmarkEnd w:id="30"/>
    <w:bookmarkStart w:id="31" w:name="翻译题"/>
    <w:p>
      <w:pPr>
        <w:pStyle w:val="Heading3"/>
      </w:pPr>
      <w:r>
        <w:t xml:space="preserve">翻译题</w:t>
      </w:r>
    </w:p>
    <w:p>
      <w:pPr>
        <w:pStyle w:val="FirstParagraph"/>
      </w:pPr>
      <w:r>
        <w:rPr>
          <w:bCs/>
          <w:b/>
        </w:rPr>
        <w:t xml:space="preserve">A 泰译中：</w:t>
      </w:r>
      <w:r>
        <w:t xml:space="preserve"> </w:t>
      </w:r>
      <w:r>
        <w:t xml:space="preserve">1. สวัสดี → 你好　2. ขอบคุณ → 谢谢　3. กินข้าว → 吃饭</w:t>
      </w:r>
      <w:r>
        <w:t xml:space="preserve"> </w:t>
      </w:r>
      <w:r>
        <w:t xml:space="preserve">4. ฉันรักคุณ → 我爱你　5. เจอกันพรุ่งนี้ → 明天见</w:t>
      </w:r>
    </w:p>
    <w:p>
      <w:pPr>
        <w:pStyle w:val="BodyText"/>
      </w:pPr>
      <w:r>
        <w:rPr>
          <w:bCs/>
          <w:b/>
        </w:rPr>
        <w:t xml:space="preserve">B 中译泰：</w:t>
      </w:r>
      <w:r>
        <w:t xml:space="preserve"> </w:t>
      </w:r>
      <w:r>
        <w:t xml:space="preserve">1. 你好 → สวัสดี　2. 谢谢 → ขอบคุณ　3. 我想吃饭 → ฉัน/ผมอยากกินข้าว</w:t>
      </w:r>
      <w:r>
        <w:t xml:space="preserve"> </w:t>
      </w:r>
      <w:r>
        <w:t xml:space="preserve">4. 明天见 → เจอกันพรุ่งนี้ / พรุ่งนี้เจอกัน　5. 你叫什么名字？→ คุณชื่ออะไร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2026-09-04T12:17:44Z</dcterms:created>
  <dcterms:modified xsi:type="dcterms:W3CDTF">2026-09-04T12:17:44Z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